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0171F8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550DD2" w:rsidRPr="00550DD2" w:rsidRDefault="00550DD2" w:rsidP="00550DD2">
      <w:pPr>
        <w:ind w:right="137"/>
        <w:jc w:val="both"/>
        <w:rPr>
          <w:rFonts w:ascii="Verdana" w:hAnsi="Verdana"/>
          <w:b/>
          <w:lang w:val="bg-BG"/>
        </w:rPr>
      </w:pPr>
      <w:r w:rsidRPr="00550DD2">
        <w:rPr>
          <w:rFonts w:ascii="Verdana" w:hAnsi="Verdana"/>
          <w:b/>
          <w:lang w:val="bg-BG"/>
        </w:rPr>
        <w:t>„ТИ ЕС АЙ” ЕАД</w:t>
      </w:r>
    </w:p>
    <w:p w:rsidR="00550DD2" w:rsidRPr="00550DD2" w:rsidRDefault="00550DD2" w:rsidP="00550DD2">
      <w:pPr>
        <w:ind w:right="137"/>
        <w:jc w:val="both"/>
        <w:rPr>
          <w:rFonts w:ascii="Verdana" w:hAnsi="Verdana"/>
          <w:lang w:val="bg-BG"/>
        </w:rPr>
      </w:pPr>
      <w:r w:rsidRPr="00550DD2">
        <w:rPr>
          <w:rFonts w:ascii="Verdana" w:hAnsi="Verdana"/>
          <w:lang w:val="bg-BG"/>
        </w:rPr>
        <w:t xml:space="preserve">гр. Пловдив, </w:t>
      </w:r>
      <w:bookmarkStart w:id="0" w:name="_GoBack"/>
      <w:bookmarkEnd w:id="0"/>
    </w:p>
    <w:p w:rsidR="00550DD2" w:rsidRDefault="00A25CB0" w:rsidP="000171F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550DD2">
        <w:rPr>
          <w:rFonts w:ascii="Verdana" w:hAnsi="Verdana"/>
          <w:b/>
          <w:lang w:val="bg-BG"/>
        </w:rPr>
        <w:t xml:space="preserve"> Пловдив</w:t>
      </w:r>
      <w:r>
        <w:rPr>
          <w:rFonts w:ascii="Verdana" w:hAnsi="Verdana"/>
          <w:b/>
          <w:lang w:val="bg-BG"/>
        </w:rPr>
        <w:t xml:space="preserve"> </w:t>
      </w:r>
    </w:p>
    <w:p w:rsidR="00A25CB0" w:rsidRDefault="00A25CB0" w:rsidP="000171F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550DD2">
        <w:rPr>
          <w:rFonts w:ascii="Verdana" w:hAnsi="Verdana"/>
          <w:b/>
          <w:lang w:val="bg-BG"/>
        </w:rPr>
        <w:t>Район „Южен“</w:t>
      </w:r>
    </w:p>
    <w:p w:rsidR="00467D9D" w:rsidRPr="00585907" w:rsidRDefault="00467D9D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3801" w:rsidRPr="00BB32EF" w:rsidRDefault="007C2108" w:rsidP="000171F8">
      <w:pPr>
        <w:widowControl w:val="0"/>
        <w:ind w:right="137"/>
        <w:jc w:val="both"/>
        <w:rPr>
          <w:rFonts w:ascii="Verdana" w:hAnsi="Verdana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9E469F">
        <w:rPr>
          <w:rFonts w:ascii="Verdana" w:hAnsi="Verdana"/>
          <w:lang w:val="ru-RU"/>
        </w:rPr>
        <w:t xml:space="preserve"> Внесен</w:t>
      </w:r>
      <w:r w:rsidR="00BB32EF">
        <w:rPr>
          <w:rFonts w:ascii="Verdana" w:hAnsi="Verdana"/>
          <w:lang w:val="ru-RU"/>
        </w:rPr>
        <w:t>о</w:t>
      </w:r>
      <w:r w:rsidR="005E1A39">
        <w:rPr>
          <w:rFonts w:ascii="Verdana" w:hAnsi="Verdana"/>
          <w:lang w:val="ru-RU"/>
        </w:rPr>
        <w:t xml:space="preserve"> с </w:t>
      </w:r>
      <w:proofErr w:type="spellStart"/>
      <w:r w:rsidR="00A25CB0">
        <w:rPr>
          <w:rFonts w:ascii="Verdana" w:hAnsi="Verdana"/>
          <w:lang w:val="ru-RU"/>
        </w:rPr>
        <w:t>вх</w:t>
      </w:r>
      <w:proofErr w:type="spellEnd"/>
      <w:r w:rsidR="00A25CB0">
        <w:rPr>
          <w:rFonts w:ascii="Verdana" w:hAnsi="Verdana"/>
          <w:lang w:val="ru-RU"/>
        </w:rPr>
        <w:t>. № ОВОС-</w:t>
      </w:r>
      <w:r w:rsidR="00BB32EF">
        <w:rPr>
          <w:rFonts w:ascii="Verdana" w:hAnsi="Verdana"/>
          <w:lang w:val="ru-RU"/>
        </w:rPr>
        <w:t>1</w:t>
      </w:r>
      <w:r w:rsidR="00550DD2">
        <w:rPr>
          <w:rFonts w:ascii="Verdana" w:hAnsi="Verdana"/>
          <w:lang w:val="ru-RU"/>
        </w:rPr>
        <w:t>436</w:t>
      </w:r>
      <w:r w:rsidR="005E1A39" w:rsidRPr="00E7169B">
        <w:rPr>
          <w:rFonts w:ascii="Verdana" w:hAnsi="Verdana"/>
          <w:lang w:val="ru-RU"/>
        </w:rPr>
        <w:t>/</w:t>
      </w:r>
      <w:r w:rsidR="00550DD2">
        <w:rPr>
          <w:rFonts w:ascii="Verdana" w:hAnsi="Verdana"/>
          <w:lang w:val="ru-RU"/>
        </w:rPr>
        <w:t>15</w:t>
      </w:r>
      <w:r w:rsidR="005E1A39" w:rsidRPr="00E7169B">
        <w:rPr>
          <w:rFonts w:ascii="Verdana" w:hAnsi="Verdana"/>
          <w:lang w:val="ru-RU"/>
        </w:rPr>
        <w:t>.</w:t>
      </w:r>
      <w:r w:rsidR="005E1A39">
        <w:rPr>
          <w:rFonts w:ascii="Verdana" w:hAnsi="Verdana"/>
          <w:lang w:val="ru-RU"/>
        </w:rPr>
        <w:t>1</w:t>
      </w:r>
      <w:r w:rsidR="00BB32EF">
        <w:rPr>
          <w:rFonts w:ascii="Verdana" w:hAnsi="Verdana"/>
          <w:lang w:val="ru-RU"/>
        </w:rPr>
        <w:t>1</w:t>
      </w:r>
      <w:r w:rsidR="005E1A39" w:rsidRPr="00E7169B">
        <w:rPr>
          <w:rFonts w:ascii="Verdana" w:hAnsi="Verdana"/>
          <w:lang w:val="ru-RU"/>
        </w:rPr>
        <w:t>.2017г.</w:t>
      </w:r>
      <w:r w:rsidR="00A25CB0">
        <w:rPr>
          <w:rFonts w:ascii="Verdana" w:hAnsi="Verdana"/>
          <w:lang w:val="ru-RU"/>
        </w:rPr>
        <w:t xml:space="preserve"> </w:t>
      </w:r>
      <w:r w:rsidR="00550DD2">
        <w:rPr>
          <w:rFonts w:ascii="Verdana" w:hAnsi="Verdana"/>
          <w:lang w:val="ru-RU"/>
        </w:rPr>
        <w:t xml:space="preserve">уведомление </w:t>
      </w:r>
      <w:r w:rsidR="005E1A39" w:rsidRPr="00E7169B">
        <w:rPr>
          <w:rFonts w:ascii="Verdana" w:hAnsi="Verdana"/>
          <w:lang w:val="ru-RU"/>
        </w:rPr>
        <w:t xml:space="preserve">за </w:t>
      </w:r>
      <w:proofErr w:type="spellStart"/>
      <w:r w:rsidR="005E1A39" w:rsidRPr="00E7169B">
        <w:rPr>
          <w:rFonts w:ascii="Verdana" w:hAnsi="Verdana"/>
          <w:lang w:val="ru-RU"/>
        </w:rPr>
        <w:t>инвестиционно</w:t>
      </w:r>
      <w:proofErr w:type="spellEnd"/>
      <w:r w:rsidR="005E1A39" w:rsidRPr="00E7169B">
        <w:rPr>
          <w:rFonts w:ascii="Verdana" w:hAnsi="Verdana"/>
          <w:lang w:val="ru-RU"/>
        </w:rPr>
        <w:t xml:space="preserve"> предложение</w:t>
      </w:r>
      <w:r w:rsidR="00550DD2">
        <w:rPr>
          <w:rFonts w:ascii="Verdana" w:hAnsi="Verdana"/>
          <w:lang w:val="ru-RU"/>
        </w:rPr>
        <w:t>:</w:t>
      </w:r>
      <w:r w:rsidR="00550DD2" w:rsidRPr="00550DD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50DD2">
        <w:rPr>
          <w:rFonts w:ascii="Verdana" w:hAnsi="Verdana"/>
          <w:b/>
          <w:lang w:val="bg-BG"/>
        </w:rPr>
        <w:t>„</w:t>
      </w:r>
      <w:r w:rsidR="00550DD2" w:rsidRPr="00550DD2">
        <w:rPr>
          <w:rFonts w:ascii="Verdana" w:hAnsi="Verdana"/>
          <w:b/>
          <w:lang w:val="bg-BG"/>
        </w:rPr>
        <w:t>Изграждане на търговски комплекс“</w:t>
      </w:r>
      <w:r w:rsidR="00550DD2" w:rsidRPr="00550DD2">
        <w:rPr>
          <w:rFonts w:ascii="Verdana" w:hAnsi="Verdana"/>
          <w:lang w:val="bg-BG"/>
        </w:rPr>
        <w:t xml:space="preserve"> в ПИ 56784.530.253 по КК на гр. Пловдив урегулиран в УПИ І-530.253, обществено обслужване,открит паркинг, ТП, кв. 36 по плана на кв. „Въстанически - юг”, гр. Пловдив</w:t>
      </w:r>
      <w:r w:rsidR="005E1A39" w:rsidRPr="00E7169B">
        <w:rPr>
          <w:rFonts w:ascii="Verdana" w:hAnsi="Verdana" w:cs="Arial"/>
        </w:rPr>
        <w:t xml:space="preserve"> </w:t>
      </w:r>
    </w:p>
    <w:p w:rsidR="003B5921" w:rsidRDefault="003B5921" w:rsidP="000171F8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0171F8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0171F8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proofErr w:type="spellEnd"/>
      <w:r w:rsidR="00450F7D">
        <w:rPr>
          <w:rFonts w:ascii="Verdana" w:hAnsi="Verdana"/>
          <w:b/>
          <w:bCs/>
          <w:lang w:val="ru-RU"/>
        </w:rPr>
        <w:t xml:space="preserve"> </w:t>
      </w:r>
      <w:r w:rsidR="00A25CB0">
        <w:rPr>
          <w:rFonts w:ascii="Verdana" w:hAnsi="Verdana"/>
          <w:b/>
          <w:bCs/>
          <w:lang w:val="ru-RU"/>
        </w:rPr>
        <w:t xml:space="preserve">Господин </w:t>
      </w:r>
      <w:r w:rsidR="00550DD2">
        <w:rPr>
          <w:rFonts w:ascii="Verdana" w:hAnsi="Verdana"/>
          <w:b/>
          <w:bCs/>
          <w:lang w:val="ru-RU"/>
        </w:rPr>
        <w:t>Райков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0171F8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0171F8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0171F8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0171F8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70EA8">
        <w:rPr>
          <w:rFonts w:ascii="Verdana" w:hAnsi="Verdana"/>
          <w:lang w:val="ru-RU"/>
        </w:rPr>
        <w:t xml:space="preserve"> </w:t>
      </w:r>
      <w:r w:rsidR="00A25CB0">
        <w:rPr>
          <w:rFonts w:ascii="Verdana" w:hAnsi="Verdana"/>
          <w:lang w:val="ru-RU"/>
        </w:rPr>
        <w:t>1</w:t>
      </w:r>
      <w:r w:rsidR="00550DD2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550DD2">
        <w:rPr>
          <w:rFonts w:ascii="Verdana" w:hAnsi="Verdana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0171F8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0171F8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550DD2">
        <w:rPr>
          <w:rFonts w:ascii="Verdana" w:hAnsi="Verdana"/>
          <w:lang w:val="bg-BG"/>
        </w:rPr>
        <w:t>Пловдив</w:t>
      </w:r>
      <w:r w:rsidR="00A25CB0">
        <w:rPr>
          <w:rFonts w:ascii="Verdana" w:hAnsi="Verdana"/>
          <w:lang w:val="bg-BG"/>
        </w:rPr>
        <w:t xml:space="preserve"> и Кметство </w:t>
      </w:r>
      <w:r w:rsidR="00550DD2">
        <w:rPr>
          <w:rFonts w:ascii="Verdana" w:hAnsi="Verdana"/>
          <w:lang w:val="bg-BG"/>
        </w:rPr>
        <w:t>Район „Южен“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0171F8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0171F8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50DD2">
        <w:rPr>
          <w:rFonts w:ascii="Verdana" w:hAnsi="Verdana"/>
          <w:lang w:val="bg-BG"/>
        </w:rPr>
        <w:t>05</w:t>
      </w:r>
      <w:r w:rsidR="00BC3A3C">
        <w:rPr>
          <w:rFonts w:ascii="Verdana" w:hAnsi="Verdana"/>
          <w:lang w:val="bg-BG"/>
        </w:rPr>
        <w:t>7</w:t>
      </w:r>
      <w:r w:rsidR="00550DD2">
        <w:rPr>
          <w:rFonts w:ascii="Verdana" w:hAnsi="Verdana"/>
          <w:lang w:val="bg-BG"/>
        </w:rPr>
        <w:t>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50DD2">
        <w:rPr>
          <w:rFonts w:ascii="Verdana" w:hAnsi="Verdana"/>
          <w:lang w:val="bg-BG"/>
        </w:rPr>
        <w:t>Река Марица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0171F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0171F8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0171F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0171F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0171F8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BC3A3C" w:rsidRDefault="00BC3A3C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BC3A3C" w:rsidRPr="00A62816" w:rsidRDefault="00BC3A3C" w:rsidP="00BC3A3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</w:t>
      </w:r>
      <w:proofErr w:type="spellStart"/>
      <w:r w:rsidRPr="00A62816">
        <w:rPr>
          <w:rFonts w:ascii="Verdana" w:hAnsi="Verdana"/>
          <w:bCs/>
        </w:rPr>
        <w:t>Съгласувал</w:t>
      </w:r>
      <w:proofErr w:type="spellEnd"/>
      <w:proofErr w:type="gramStart"/>
      <w:r w:rsidRPr="00A62816">
        <w:rPr>
          <w:rFonts w:ascii="Verdana" w:hAnsi="Verdana"/>
          <w:bCs/>
        </w:rPr>
        <w:t>:.............</w:t>
      </w:r>
      <w:proofErr w:type="gramEnd"/>
      <w:r w:rsidRPr="00A62816">
        <w:rPr>
          <w:rFonts w:ascii="Verdana" w:hAnsi="Verdana"/>
          <w:bCs/>
        </w:rPr>
        <w:t xml:space="preserve">                                        </w:t>
      </w:r>
      <w:r>
        <w:rPr>
          <w:rFonts w:ascii="Verdana" w:hAnsi="Verdana"/>
          <w:bCs/>
        </w:rPr>
        <w:t xml:space="preserve">    </w:t>
      </w:r>
      <w:proofErr w:type="spellStart"/>
      <w:r w:rsidRPr="00A62816">
        <w:rPr>
          <w:rFonts w:ascii="Verdana" w:hAnsi="Verdana"/>
          <w:bCs/>
        </w:rPr>
        <w:t>Изготвили</w:t>
      </w:r>
      <w:proofErr w:type="spellEnd"/>
      <w:proofErr w:type="gramStart"/>
      <w:r w:rsidRPr="00A62816">
        <w:rPr>
          <w:rFonts w:ascii="Verdana" w:hAnsi="Verdana"/>
          <w:bCs/>
        </w:rPr>
        <w:t>:   ..............</w:t>
      </w:r>
      <w:proofErr w:type="gramEnd"/>
    </w:p>
    <w:p w:rsidR="00BC3A3C" w:rsidRPr="00A62816" w:rsidRDefault="00BC3A3C" w:rsidP="00BC3A3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A62816">
        <w:rPr>
          <w:rFonts w:ascii="Verdana" w:hAnsi="Verdana"/>
          <w:bCs/>
        </w:rPr>
        <w:t xml:space="preserve">   </w:t>
      </w:r>
      <w:r>
        <w:rPr>
          <w:rFonts w:ascii="Verdana" w:hAnsi="Verdana"/>
          <w:bCs/>
          <w:lang w:val="bg-BG"/>
        </w:rPr>
        <w:t xml:space="preserve"> </w:t>
      </w:r>
      <w:r w:rsidRPr="00A62816">
        <w:rPr>
          <w:rFonts w:ascii="Verdana" w:hAnsi="Verdana"/>
          <w:bCs/>
        </w:rPr>
        <w:t xml:space="preserve"> Д. </w:t>
      </w:r>
      <w:proofErr w:type="spellStart"/>
      <w:r w:rsidRPr="00A62816">
        <w:rPr>
          <w:rFonts w:ascii="Verdana" w:hAnsi="Verdana"/>
          <w:bCs/>
        </w:rPr>
        <w:t>Димитров</w:t>
      </w:r>
      <w:proofErr w:type="spellEnd"/>
      <w:r w:rsidRPr="00A62816">
        <w:rPr>
          <w:rFonts w:ascii="Verdana" w:hAnsi="Verdana"/>
          <w:bCs/>
        </w:rPr>
        <w:t xml:space="preserve">, </w:t>
      </w:r>
      <w:proofErr w:type="spellStart"/>
      <w:r w:rsidRPr="00A62816">
        <w:rPr>
          <w:rFonts w:ascii="Verdana" w:hAnsi="Verdana"/>
          <w:bCs/>
        </w:rPr>
        <w:t>Директор</w:t>
      </w:r>
      <w:proofErr w:type="spellEnd"/>
      <w:r w:rsidRPr="00A62816">
        <w:rPr>
          <w:rFonts w:ascii="Verdana" w:hAnsi="Verdana"/>
          <w:bCs/>
        </w:rPr>
        <w:t xml:space="preserve"> </w:t>
      </w:r>
      <w:proofErr w:type="spellStart"/>
      <w:r w:rsidRPr="00A62816">
        <w:rPr>
          <w:rFonts w:ascii="Verdana" w:hAnsi="Verdana"/>
          <w:bCs/>
        </w:rPr>
        <w:t>Дирекция</w:t>
      </w:r>
      <w:proofErr w:type="spellEnd"/>
      <w:r w:rsidRPr="00A62816">
        <w:rPr>
          <w:rFonts w:ascii="Verdana" w:hAnsi="Verdana"/>
          <w:bCs/>
        </w:rPr>
        <w:t xml:space="preserve"> „ПД”                  </w:t>
      </w:r>
      <w:proofErr w:type="spellStart"/>
      <w:r w:rsidRPr="00A62816">
        <w:rPr>
          <w:rFonts w:ascii="Verdana" w:hAnsi="Verdana"/>
          <w:bCs/>
        </w:rPr>
        <w:t>инж</w:t>
      </w:r>
      <w:proofErr w:type="spellEnd"/>
      <w:r w:rsidRPr="00A62816">
        <w:rPr>
          <w:rFonts w:ascii="Verdana" w:hAnsi="Verdana"/>
          <w:bCs/>
        </w:rPr>
        <w:t xml:space="preserve">. </w:t>
      </w:r>
      <w:proofErr w:type="spellStart"/>
      <w:r w:rsidRPr="00A62816">
        <w:rPr>
          <w:rFonts w:ascii="Verdana" w:hAnsi="Verdana"/>
          <w:bCs/>
        </w:rPr>
        <w:t>Вл</w:t>
      </w:r>
      <w:proofErr w:type="spellEnd"/>
      <w:r w:rsidRPr="00A62816">
        <w:rPr>
          <w:rFonts w:ascii="Verdana" w:hAnsi="Verdana"/>
          <w:bCs/>
        </w:rPr>
        <w:t xml:space="preserve">. </w:t>
      </w:r>
      <w:proofErr w:type="spellStart"/>
      <w:r w:rsidRPr="00A62816">
        <w:rPr>
          <w:rFonts w:ascii="Verdana" w:hAnsi="Verdana"/>
          <w:bCs/>
        </w:rPr>
        <w:t>Илиев</w:t>
      </w:r>
      <w:proofErr w:type="spellEnd"/>
      <w:r w:rsidRPr="00A62816">
        <w:rPr>
          <w:rFonts w:ascii="Verdana" w:hAnsi="Verdana"/>
          <w:bCs/>
        </w:rPr>
        <w:t xml:space="preserve">, </w:t>
      </w:r>
      <w:proofErr w:type="spellStart"/>
      <w:r w:rsidRPr="00A62816">
        <w:rPr>
          <w:rFonts w:ascii="Verdana" w:hAnsi="Verdana"/>
          <w:bCs/>
        </w:rPr>
        <w:t>гл.експерт</w:t>
      </w:r>
      <w:proofErr w:type="spellEnd"/>
    </w:p>
    <w:p w:rsidR="00BC3A3C" w:rsidRPr="00A62816" w:rsidRDefault="00BC3A3C" w:rsidP="00BC3A3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A62816">
        <w:rPr>
          <w:rFonts w:ascii="Verdana" w:hAnsi="Verdana"/>
          <w:bCs/>
        </w:rPr>
        <w:t xml:space="preserve">  </w:t>
      </w:r>
      <w:r>
        <w:rPr>
          <w:rFonts w:ascii="Verdana" w:hAnsi="Verdana"/>
          <w:bCs/>
        </w:rPr>
        <w:t xml:space="preserve">                                                                              </w:t>
      </w:r>
      <w:r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</w:rPr>
        <w:t>Н</w:t>
      </w:r>
      <w:r w:rsidRPr="00A62816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</w:t>
      </w:r>
      <w:proofErr w:type="spellStart"/>
      <w:r>
        <w:rPr>
          <w:rFonts w:ascii="Verdana" w:hAnsi="Verdana"/>
          <w:bCs/>
        </w:rPr>
        <w:t>Иса</w:t>
      </w:r>
      <w:proofErr w:type="spellEnd"/>
      <w:r w:rsidRPr="00A62816">
        <w:rPr>
          <w:rFonts w:ascii="Verdana" w:hAnsi="Verdana"/>
          <w:bCs/>
        </w:rPr>
        <w:t xml:space="preserve">, </w:t>
      </w:r>
      <w:proofErr w:type="spellStart"/>
      <w:r w:rsidRPr="00A62816">
        <w:rPr>
          <w:rFonts w:ascii="Verdana" w:hAnsi="Verdana"/>
          <w:bCs/>
        </w:rPr>
        <w:t>гл</w:t>
      </w:r>
      <w:proofErr w:type="spellEnd"/>
      <w:r w:rsidRPr="00A62816">
        <w:rPr>
          <w:rFonts w:ascii="Verdana" w:hAnsi="Verdana"/>
          <w:bCs/>
        </w:rPr>
        <w:t xml:space="preserve">. </w:t>
      </w:r>
      <w:proofErr w:type="spellStart"/>
      <w:proofErr w:type="gramStart"/>
      <w:r w:rsidRPr="00A62816">
        <w:rPr>
          <w:rFonts w:ascii="Verdana" w:hAnsi="Verdana"/>
          <w:bCs/>
        </w:rPr>
        <w:t>експерт</w:t>
      </w:r>
      <w:proofErr w:type="spellEnd"/>
      <w:proofErr w:type="gramEnd"/>
      <w:r w:rsidRPr="00A62816">
        <w:rPr>
          <w:rFonts w:ascii="Verdana" w:hAnsi="Verdana"/>
          <w:bCs/>
        </w:rPr>
        <w:t xml:space="preserve">………… </w:t>
      </w:r>
    </w:p>
    <w:p w:rsidR="00BC3A3C" w:rsidRDefault="00BC3A3C" w:rsidP="00BC3A3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A62816">
        <w:rPr>
          <w:rFonts w:ascii="Verdana" w:hAnsi="Verdana"/>
          <w:bCs/>
        </w:rPr>
        <w:t xml:space="preserve">     </w:t>
      </w:r>
    </w:p>
    <w:p w:rsidR="00BC3A3C" w:rsidRDefault="00BC3A3C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550DD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AB5ACA" wp14:editId="59C6D5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CD7A54" wp14:editId="21DACF78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AB5A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CD7A54" wp14:editId="21DACF78">
                          <wp:extent cx="334010" cy="302260"/>
                          <wp:effectExtent l="0" t="0" r="8890" b="2540"/>
                          <wp:docPr id="1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36F6129" wp14:editId="22EF38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A02C6A4" wp14:editId="578B71F8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6F612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A02C6A4" wp14:editId="578B71F8">
                          <wp:extent cx="334010" cy="302260"/>
                          <wp:effectExtent l="0" t="0" r="8890" b="2540"/>
                          <wp:docPr id="13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BE7E2C9" wp14:editId="49F4000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0B2D40E" wp14:editId="577DF50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AFE6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62ED701" wp14:editId="1DFB0EB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C37E7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17C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  <w15:docId w15:val="{DCD00A0A-6863-465D-8382-BE37EB33A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F209-43E5-4D22-B357-2F5A09383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2017-11-16T08:21:00Z</cp:lastPrinted>
  <dcterms:created xsi:type="dcterms:W3CDTF">2017-11-16T08:11:00Z</dcterms:created>
  <dcterms:modified xsi:type="dcterms:W3CDTF">2019-09-26T11:24:00Z</dcterms:modified>
</cp:coreProperties>
</file>